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7DC5" w14:textId="68A2F3A3" w:rsidR="00ED40A6" w:rsidRPr="003A746D" w:rsidRDefault="00F02AC7" w:rsidP="00F02AC7">
      <w:pPr>
        <w:spacing w:before="1200" w:line="360" w:lineRule="auto"/>
        <w:jc w:val="both"/>
        <w:rPr>
          <w:rFonts w:ascii="Bangla Sangam MN" w:hAnsi="Bangla Sangam MN" w:cs="Bangla Sangam MN"/>
          <w:b/>
          <w:bCs/>
          <w:sz w:val="24"/>
          <w:szCs w:val="24"/>
          <w:lang w:val="et-EE"/>
        </w:rPr>
      </w:pPr>
      <w:r w:rsidRPr="003A74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5384A" wp14:editId="44FC83EB">
                <wp:simplePos x="0" y="0"/>
                <wp:positionH relativeFrom="column">
                  <wp:posOffset>-169817</wp:posOffset>
                </wp:positionH>
                <wp:positionV relativeFrom="paragraph">
                  <wp:posOffset>138430</wp:posOffset>
                </wp:positionV>
                <wp:extent cx="3102429" cy="5660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5F8D9" w14:textId="7B7291DA" w:rsidR="00F02AC7" w:rsidRPr="00392E94" w:rsidRDefault="00392E94" w:rsidP="00392E94">
                            <w:pPr>
                              <w:spacing w:line="360" w:lineRule="auto"/>
                              <w:rPr>
                                <w:rFonts w:ascii="Cambria" w:hAnsi="Cambria" w:cs="Bangla Sangam MN"/>
                                <w:color w:val="000000" w:themeColor="text1"/>
                                <w:sz w:val="56"/>
                                <w:szCs w:val="56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color w:val="000000" w:themeColor="text1"/>
                                <w:sz w:val="56"/>
                                <w:szCs w:val="56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Peavalupäevik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38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3.35pt;margin-top:10.9pt;width:244.3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xEEAIAACMEAAAOAAAAZHJzL2Uyb0RvYy54bWysU01v2zAMvQ/YfxB0X2xnSdoacYqsRYYB&#10;QVsgHXpWZCk2YImapMTOfv0o2flYt9Owi0yR9CP5+DS/71RDDsK6GnRBs1FKidAcylrvCvr9dfXp&#10;lhLnmS5ZA1oU9CgcvV98/DBvTS7GUEFTCksQRLu8NQWtvDd5kjheCcXcCIzQGJRgFfN4tbuktKxF&#10;dNUk4zSdJS3Y0ljgwjn0PvZBuoj4Ugrun6V0wpOmoNibj6eN5zacyWLO8p1lpqr50Ab7hy4UqzUW&#10;PUM9Ms/I3tZ/QKmaW3Ag/YiDSkDKmos4A06Tpe+m2VTMiDgLkuPMmSb3/2D502FjXizx3RfocIGB&#10;kNa43KEzzNNJq8IXOyUYRwqPZ9pE5wlH5+csHU/Gd5RwjE1ns3R6E2CSy9/GOv9VgCLBKKjFtUS2&#10;2GHtfJ96SgnFNKzqpomrafRvDsQMnuTSYrB8t+2GvrdQHnEcC/2mneGrGmuumfMvzOJqcQKUq3/G&#10;QzbQFhQGi5IK7M+/+UM+Mo5RSlqUSkHdjz2zgpLmm8Zd3GWTSdBWvEymN2O82OvI9jqi9+oBUI0Z&#10;PgzDoxnyfXMypQX1hqpehqoYYppj7YL6k/ngewHjq+BiuYxJqCbD/FpvDA/QgbTA6Gv3xqwZaPe4&#10;sCc4iYrl79jvc3u6l3sPso6rCQT3rA68oxLjcodXE6R+fY9Zl7e9+AUAAP//AwBQSwMEFAAGAAgA&#10;AAAhAMDQLwjeAAAACgEAAA8AAABkcnMvZG93bnJldi54bWxMj8FOwzAQRO9I/QdrK3Fr7UQlJSFO&#10;hUBcQZSCxM2Nt0lEvI5itwl/z3KC42qfZt6Uu9n14oJj6DxpSNYKBFLtbUeNhsPb0+oWRIiGrOk9&#10;oYZvDLCrFlelKayf6BUv+9gIDqFQGA1tjEMhZahbdCas/YDEv5MfnYl8jo20o5k43PUyVSqTznTE&#10;Da0Z8KHF+mt/dhren0+fHxv10jy6m2Hys5Lkcqn19XK+vwMRcY5/MPzqszpU7HT0Z7JB9BpWabZl&#10;VEOa8AQGNlmSgzgymagcZFXK/xOqHwAAAP//AwBQSwECLQAUAAYACAAAACEAtoM4kv4AAADhAQAA&#10;EwAAAAAAAAAAAAAAAAAAAAAAW0NvbnRlbnRfVHlwZXNdLnhtbFBLAQItABQABgAIAAAAIQA4/SH/&#10;1gAAAJQBAAALAAAAAAAAAAAAAAAAAC8BAABfcmVscy8ucmVsc1BLAQItABQABgAIAAAAIQALOqxE&#10;EAIAACMEAAAOAAAAAAAAAAAAAAAAAC4CAABkcnMvZTJvRG9jLnhtbFBLAQItABQABgAIAAAAIQDA&#10;0C8I3gAAAAoBAAAPAAAAAAAAAAAAAAAAAGoEAABkcnMvZG93bnJldi54bWxQSwUGAAAAAAQABADz&#10;AAAAdQUAAAAA&#10;" filled="f" stroked="f">
                <v:textbox>
                  <w:txbxContent>
                    <w:p w14:paraId="13C5F8D9" w14:textId="7B7291DA" w:rsidR="00F02AC7" w:rsidRPr="00392E94" w:rsidRDefault="00392E94" w:rsidP="00392E94">
                      <w:pPr>
                        <w:spacing w:line="360" w:lineRule="auto"/>
                        <w:rPr>
                          <w:rFonts w:ascii="Cambria" w:hAnsi="Cambria" w:cs="Bangla Sangam MN"/>
                          <w:color w:val="000000" w:themeColor="text1"/>
                          <w:sz w:val="56"/>
                          <w:szCs w:val="56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a Sangam MN" w:hAnsi="Bangla Sangam MN" w:cs="Bangla Sangam MN"/>
                          <w:color w:val="000000" w:themeColor="text1"/>
                          <w:sz w:val="56"/>
                          <w:szCs w:val="56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Peavalupäevik</w:t>
                      </w:r>
                    </w:p>
                  </w:txbxContent>
                </v:textbox>
              </v:shape>
            </w:pict>
          </mc:Fallback>
        </mc:AlternateContent>
      </w:r>
      <w:r w:rsidR="004E097E" w:rsidRPr="003A746D">
        <w:rPr>
          <w:rFonts w:ascii="Bangla Sangam MN" w:hAnsi="Bangla Sangam MN" w:cs="Bangla Sangam MN"/>
          <w:b/>
          <w:bCs/>
          <w:noProof/>
          <w:sz w:val="24"/>
          <w:szCs w:val="24"/>
          <w:lang w:val="et-EE"/>
        </w:rPr>
        <w:drawing>
          <wp:anchor distT="0" distB="0" distL="114300" distR="114300" simplePos="0" relativeHeight="251662336" behindDoc="1" locked="0" layoutInCell="1" allowOverlap="1" wp14:anchorId="0441EBFB" wp14:editId="77E4E341">
            <wp:simplePos x="0" y="0"/>
            <wp:positionH relativeFrom="column">
              <wp:posOffset>-596900</wp:posOffset>
            </wp:positionH>
            <wp:positionV relativeFrom="paragraph">
              <wp:posOffset>-15240</wp:posOffset>
            </wp:positionV>
            <wp:extent cx="11341286" cy="76028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286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Peavalup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evik on abistavaks vahendiks peavalu ja migreeni all kannatavale inimesele.</w:t>
      </w:r>
    </w:p>
    <w:p w14:paraId="7BF58CAD" w14:textId="43EC69DF" w:rsidR="00ED40A6" w:rsidRPr="003A746D" w:rsidRDefault="00ED40A6" w:rsidP="00F02AC7">
      <w:pPr>
        <w:spacing w:line="360" w:lineRule="auto"/>
        <w:jc w:val="both"/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P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evikusse m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rgitakse informatsioon, mille j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rgi on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imalik j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lgida peavaluhoogude alluvust ravile.</w:t>
      </w:r>
    </w:p>
    <w:p w14:paraId="4C90FEEE" w14:textId="4E13D3AD" w:rsidR="00ED40A6" w:rsidRPr="003A746D" w:rsidRDefault="00ED40A6" w:rsidP="00F02AC7">
      <w:pPr>
        <w:spacing w:line="360" w:lineRule="auto"/>
        <w:jc w:val="both"/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Vallandavad faktorid aitavad paremini kaardistada tegureid, mis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ivad peavaluhooge m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jutada.</w:t>
      </w:r>
    </w:p>
    <w:p w14:paraId="72D4F2BB" w14:textId="3B0992C1" w:rsidR="00ED40A6" w:rsidRPr="003A746D" w:rsidRDefault="00ED40A6" w:rsidP="00F02AC7">
      <w:pPr>
        <w:spacing w:line="360" w:lineRule="auto"/>
        <w:jc w:val="both"/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Valutugevuse kaardistamine, mustrite j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lgimine ravimite ja valuhoogude vahel aitavad paremini hinnata valusid.</w:t>
      </w:r>
    </w:p>
    <w:p w14:paraId="3BACE8DC" w14:textId="25658E18" w:rsidR="00F02AC7" w:rsidRPr="003A746D" w:rsidRDefault="00F02AC7" w:rsidP="00F02AC7">
      <w:pPr>
        <w:spacing w:line="360" w:lineRule="auto"/>
        <w:jc w:val="both"/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04BB00" wp14:editId="2422469B">
                <wp:simplePos x="0" y="0"/>
                <wp:positionH relativeFrom="column">
                  <wp:posOffset>-92075</wp:posOffset>
                </wp:positionH>
                <wp:positionV relativeFrom="paragraph">
                  <wp:posOffset>339725</wp:posOffset>
                </wp:positionV>
                <wp:extent cx="2019300" cy="347980"/>
                <wp:effectExtent l="0" t="0" r="0" b="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5288F" w14:textId="6E88438B" w:rsidR="00F02AC7" w:rsidRPr="00392E94" w:rsidRDefault="00392E94" w:rsidP="00F02AC7">
                            <w:pPr>
                              <w:rPr>
                                <w:rFonts w:ascii="Bangla Sangam MN" w:hAnsi="Bangla Sangam MN" w:cs="Bangla Sangam MN"/>
                                <w:bCs/>
                                <w:color w:val="000000" w:themeColor="text1"/>
                                <w:sz w:val="32"/>
                                <w:szCs w:val="32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bCs/>
                                <w:color w:val="000000" w:themeColor="text1"/>
                                <w:sz w:val="32"/>
                                <w:szCs w:val="32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 võib aidata: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BB00" id="Text Box 11" o:spid="_x0000_s1027" type="#_x0000_t202" style="position:absolute;left:0;text-align:left;margin-left:-7.25pt;margin-top:26.75pt;width:159pt;height:27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S8EQIAACoEAAAOAAAAZHJzL2Uyb0RvYy54bWysU01vGjEQvVfqf7B8LwuENmHFEtFEVJVQ&#10;EolEORuvzVqyPa5t2KW/vmMvBJr2VPXiHc/Mzsd7z7PbzmiyFz4osBUdDYaUCMuhVnZb0Zfn5acb&#10;SkJktmYarKjoQQR6O//4Yda6UoyhAV0LT7CIDWXrKtrE6MqiCLwRhoUBOGExKMEbFvHqt0XtWYvV&#10;jS7Gw+GXogVfOw9chIDe+z5I57m+lILHRymDiERXFGeL+fT53KSzmM9YufXMNYofx2D/MIVhymLT&#10;t1L3LDKy8+qPUkZxDwFkHHAwBUipuMg74Daj4btt1g1zIu+C4AT3BlP4f2X5w37tnjyJ3VfokMAE&#10;SOtCGdCZ9umkN+mLkxKMI4SHN9hEFwlHJ04+vRpiiGPsanI9vcm4Fue/nQ/xmwBDklFRj7RktNh+&#10;FSJ2xNRTSmpmYam0ztRo+5sDE5OnOI+YrNhtOqLqi/E3UB9wKw894cHxpcLWKxbiE/PIME6Lqo2P&#10;eEgNbUXhaFHSgP/5N3/KR+AxSkmLiqlo+LFjXlCiv1ukZDqaTJLE8mXy+XqMF38Z2VxG7M7cAYpy&#10;hO/D8Wym/KhPpvRgXlHci9QVQ8xy7F3ReDLvYq9jfBxcLBY5CUXlWFzZteOpdMIuAfvcvTLvjuhH&#10;5O0BTtpi5TsS+twe9cUuglSZoYRzj+oRfhRkJu74eJLiL+856/zE578AAAD//wMAUEsDBBQABgAI&#10;AAAAIQBeuVcD3QAAAAoBAAAPAAAAZHJzL2Rvd25yZXYueG1sTI/BbsIwDIbvk/YOkZF2g4SVTqxr&#10;iqZNuw6NbUjcQmPaisapmkC7t585wcm2/On353w1ulacsQ+NJw3zmQKBVHrbUKXh5/tjugQRoiFr&#10;Wk+o4Q8DrIr7u9xk1g/0hedNrASHUMiMhjrGLpMylDU6E2a+Q+LdwffORB77StreDBzuWvmo1JN0&#10;piG+UJsO32osj5uT0/D7edhtF2pdvbu0G/yoJLlnqfXDZHx9ARFxjFcYLvqsDgU77f2JbBCthul8&#10;kTKqIU24MpCoS7NnUi0TkEUub18o/gEAAP//AwBQSwECLQAUAAYACAAAACEAtoM4kv4AAADhAQAA&#10;EwAAAAAAAAAAAAAAAAAAAAAAW0NvbnRlbnRfVHlwZXNdLnhtbFBLAQItABQABgAIAAAAIQA4/SH/&#10;1gAAAJQBAAALAAAAAAAAAAAAAAAAAC8BAABfcmVscy8ucmVsc1BLAQItABQABgAIAAAAIQAPuGS8&#10;EQIAACoEAAAOAAAAAAAAAAAAAAAAAC4CAABkcnMvZTJvRG9jLnhtbFBLAQItABQABgAIAAAAIQBe&#10;uVcD3QAAAAoBAAAPAAAAAAAAAAAAAAAAAGsEAABkcnMvZG93bnJldi54bWxQSwUGAAAAAAQABADz&#10;AAAAdQUAAAAA&#10;" filled="f" stroked="f">
                <v:textbox>
                  <w:txbxContent>
                    <w:p w14:paraId="3AC5288F" w14:textId="6E88438B" w:rsidR="00F02AC7" w:rsidRPr="00392E94" w:rsidRDefault="00392E94" w:rsidP="00F02AC7">
                      <w:pPr>
                        <w:rPr>
                          <w:rFonts w:ascii="Bangla Sangam MN" w:hAnsi="Bangla Sangam MN" w:cs="Bangla Sangam MN"/>
                          <w:bCs/>
                          <w:color w:val="000000" w:themeColor="text1"/>
                          <w:sz w:val="32"/>
                          <w:szCs w:val="32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a Sangam MN" w:hAnsi="Bangla Sangam MN" w:cs="Bangla Sangam MN"/>
                          <w:bCs/>
                          <w:color w:val="000000" w:themeColor="text1"/>
                          <w:sz w:val="32"/>
                          <w:szCs w:val="32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See võib aidata: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Peavalup</w:t>
      </w:r>
      <w:r w:rsidR="00ED40A6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eviku eesm</w:t>
      </w:r>
      <w:r w:rsidR="00ED40A6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rgiks on peavalude teadvustamine ja j</w:t>
      </w:r>
      <w:r w:rsidR="00ED40A6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lgimine, kaardistamine, seel</w:t>
      </w:r>
      <w:r w:rsidR="00ED40A6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bi peavalu ravi t</w:t>
      </w:r>
      <w:r w:rsidR="00ED40A6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hustamine.</w:t>
      </w:r>
    </w:p>
    <w:p w14:paraId="39AC639B" w14:textId="59D228B8" w:rsidR="00DB403A" w:rsidRPr="003A746D" w:rsidRDefault="00DB403A" w:rsidP="00F02AC7">
      <w:pPr>
        <w:pStyle w:val="Loendilik"/>
        <w:numPr>
          <w:ilvl w:val="0"/>
          <w:numId w:val="1"/>
        </w:numPr>
        <w:spacing w:before="240"/>
        <w:ind w:left="714" w:hanging="357"/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A</w:t>
      </w:r>
      <w:r w:rsidR="0090374E" w:rsidRPr="003A746D">
        <w:rPr>
          <w:rFonts w:ascii="Bangla Sangam MN" w:hAnsi="Bangla Sangam MN" w:cs="Bangla Sangam MN"/>
          <w:sz w:val="24"/>
          <w:szCs w:val="24"/>
          <w:lang w:val="et-EE"/>
        </w:rPr>
        <w:t>itab a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rstil diagnoosi panna</w:t>
      </w:r>
      <w:r w:rsidR="0090374E" w:rsidRPr="003A746D">
        <w:rPr>
          <w:rFonts w:ascii="Bangla Sangam MN" w:hAnsi="Bangla Sangam MN" w:cs="Bangla Sangam MN"/>
          <w:sz w:val="24"/>
          <w:szCs w:val="24"/>
          <w:lang w:val="et-EE"/>
        </w:rPr>
        <w:t>, saada aru peavalu iseloomust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257604EE" w14:textId="697A8310" w:rsidR="00DB403A" w:rsidRPr="003A746D" w:rsidRDefault="0090374E" w:rsidP="00F02AC7">
      <w:pPr>
        <w:pStyle w:val="Loendilik"/>
        <w:numPr>
          <w:ilvl w:val="0"/>
          <w:numId w:val="1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Aitab Teil 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ra tunda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peavalu hoogude p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ää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stikud ja hoiatusm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rgid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3BA7ED36" w14:textId="7A5F5F62" w:rsidR="00DB403A" w:rsidRPr="003A746D" w:rsidRDefault="0090374E" w:rsidP="00F02AC7">
      <w:pPr>
        <w:pStyle w:val="Loendilik"/>
        <w:numPr>
          <w:ilvl w:val="0"/>
          <w:numId w:val="1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Aitab h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innata, kas 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Teie 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akuutne v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 ennetav ravi toimib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344406C9" w14:textId="3D691817" w:rsidR="00DB403A" w:rsidRPr="0090374E" w:rsidRDefault="00DB403A" w:rsidP="00F02AC7">
      <w:pPr>
        <w:pStyle w:val="Loendilik"/>
        <w:numPr>
          <w:ilvl w:val="0"/>
          <w:numId w:val="1"/>
        </w:numPr>
        <w:rPr>
          <w:rFonts w:ascii="Bangla Sangam MN" w:hAnsi="Bangla Sangam MN" w:cs="Bangla Sangam MN"/>
          <w:sz w:val="26"/>
          <w:szCs w:val="26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Annab </w:t>
      </w:r>
      <w:r w:rsidRPr="003A746D">
        <w:rPr>
          <w:rFonts w:ascii="Cambria" w:hAnsi="Cambria" w:cs="Cambria"/>
          <w:sz w:val="24"/>
          <w:szCs w:val="24"/>
          <w:lang w:val="et-EE"/>
        </w:rPr>
        <w:t>ü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levaate peavalu iseloomu mustritest</w:t>
      </w:r>
      <w:r w:rsidR="005D27A0">
        <w:rPr>
          <w:rFonts w:ascii="Bangla Sangam MN" w:hAnsi="Bangla Sangam MN" w:cs="Bangla Sangam MN"/>
          <w:sz w:val="26"/>
          <w:szCs w:val="26"/>
          <w:lang w:val="et-EE"/>
        </w:rPr>
        <w:t>.</w:t>
      </w:r>
    </w:p>
    <w:p w14:paraId="30C52284" w14:textId="064938C3" w:rsidR="00DB403A" w:rsidRPr="003A746D" w:rsidRDefault="00F0556F" w:rsidP="00F0556F">
      <w:pPr>
        <w:spacing w:before="240"/>
        <w:ind w:left="2160"/>
        <w:rPr>
          <w:rFonts w:ascii="Bangla Sangam MN" w:hAnsi="Bangla Sangam MN" w:cs="Bangla Sangam MN"/>
          <w:sz w:val="24"/>
          <w:szCs w:val="24"/>
          <w:lang w:val="et-EE"/>
        </w:rPr>
      </w:pPr>
      <w:r w:rsidRPr="0090374E">
        <w:rPr>
          <w:rFonts w:ascii="Bangla Sangam MN" w:hAnsi="Bangla Sangam MN" w:cs="Bangla Sangam M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94E67" wp14:editId="791C5E7D">
                <wp:simplePos x="0" y="0"/>
                <wp:positionH relativeFrom="column">
                  <wp:posOffset>-87630</wp:posOffset>
                </wp:positionH>
                <wp:positionV relativeFrom="paragraph">
                  <wp:posOffset>33020</wp:posOffset>
                </wp:positionV>
                <wp:extent cx="1633855" cy="3403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DAEDF" w14:textId="53D2F2ED" w:rsidR="00F0556F" w:rsidRPr="00392E94" w:rsidRDefault="00392E94" w:rsidP="00F0556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Bangla Sangam MN"/>
                                <w:color w:val="000000" w:themeColor="text1"/>
                                <w:sz w:val="32"/>
                                <w:szCs w:val="32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color w:val="000000" w:themeColor="text1"/>
                                <w:sz w:val="32"/>
                                <w:szCs w:val="32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Peavalupäevik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4E67" id="Text Box 14" o:spid="_x0000_s1028" type="#_x0000_t202" style="position:absolute;left:0;text-align:left;margin-left:-6.9pt;margin-top:2.6pt;width:128.6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fEwIAACoEAAAOAAAAZHJzL2Uyb0RvYy54bWysU8lu2zAQvRfoPxC81/LeRLAcuAlcFDCS&#10;AE6RM02RFgGKw5K0JffrO6S8Ncmp6IUazoxmee9xdtfWmuyF8wpMQQe9PiXCcCiV2Rb058vyyw0l&#10;PjBTMg1GFPQgPL2bf/40a2wuhlCBLoUjWMT4vLEFrUKweZZ5Xoma+R5YYTAowdUs4NVts9KxBqvX&#10;Ohv2+9OsAVdaB1x4j96HLkjnqb6UgocnKb0IRBcUZwvpdOncxDObz1i+dcxWih/HYP8wRc2Uwabn&#10;Ug8sMLJz6l2pWnEHHmTocagzkFJxkXbAbQb9N9usK2ZF2gXB8fYMk/9/Zfnjfm2fHQntN2iRwAhI&#10;Y33u0Rn3aaWr4xcnJRhHCA9n2EQbCI8/TUejm8mEEo6x0bg/miZcs8vf1vnwXUBNolFQh7QktNh+&#10;5QN2xNRTSmxmYKm0TtRo85cDE6Mnu4wYrdBuWqLKgg5P42+gPOBWDjrCveVLha1XzIdn5pBhXARV&#10;G57wkBqagsLRoqQC9/sjf8xH4DFKSYOKKaj/tWNOUKJ/GKTkdjAeR4mly3jydYgXdx3ZXEfMrr4H&#10;FOUA34flyYz5QZ9M6aB+RXEvYlcMMcOxd0HDybwPnY7xcXCxWKQkFJVlYWXWlsfSEbsI7Ev7ypw9&#10;oh+Qt0c4aYvlb0jocjvUF7sAUiWGIs4dqkf4UZCJuOPjiYq/vqesyxOf/wEAAP//AwBQSwMEFAAG&#10;AAgAAAAhADvfj2jdAAAACAEAAA8AAABkcnMvZG93bnJldi54bWxMj8FOwzAQRO9I/Qdrkbi1dtOm&#10;CiFOVYG4gmgBiZsbb5OIeB3FbhP+nuVEj6MZzbwptpPrxAWH0HrSsFwoEEiVty3VGt4Pz/MMRIiG&#10;rOk8oYYfDLAtZzeFya0f6Q0v+1gLLqGQGw1NjH0uZagadCYsfI/E3skPzkSWQy3tYEYud51MlNpI&#10;Z1rihcb0+Nhg9b0/Ow0fL6evz7V6rZ9c2o9+UpLcvdT67nbaPYCIOMX/MPzhMzqUzHT0Z7JBdBrm&#10;yxWjRw1pAoL9ZL1KQRxZZxnIspDXB8pfAAAA//8DAFBLAQItABQABgAIAAAAIQC2gziS/gAAAOEB&#10;AAATAAAAAAAAAAAAAAAAAAAAAABbQ29udGVudF9UeXBlc10ueG1sUEsBAi0AFAAGAAgAAAAhADj9&#10;If/WAAAAlAEAAAsAAAAAAAAAAAAAAAAALwEAAF9yZWxzLy5yZWxzUEsBAi0AFAAGAAgAAAAhAErV&#10;IB8TAgAAKgQAAA4AAAAAAAAAAAAAAAAALgIAAGRycy9lMm9Eb2MueG1sUEsBAi0AFAAGAAgAAAAh&#10;ADvfj2jdAAAACAEAAA8AAAAAAAAAAAAAAAAAbQQAAGRycy9kb3ducmV2LnhtbFBLBQYAAAAABAAE&#10;APMAAAB3BQAAAAA=&#10;" filled="f" stroked="f">
                <v:textbox>
                  <w:txbxContent>
                    <w:p w14:paraId="62DDAEDF" w14:textId="53D2F2ED" w:rsidR="00F0556F" w:rsidRPr="00392E94" w:rsidRDefault="00392E94" w:rsidP="00F0556F">
                      <w:pPr>
                        <w:spacing w:line="360" w:lineRule="auto"/>
                        <w:jc w:val="center"/>
                        <w:rPr>
                          <w:rFonts w:ascii="Cambria" w:hAnsi="Cambria" w:cs="Bangla Sangam MN"/>
                          <w:color w:val="000000" w:themeColor="text1"/>
                          <w:sz w:val="32"/>
                          <w:szCs w:val="32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a Sangam MN" w:hAnsi="Bangla Sangam MN" w:cs="Bangla Sangam MN"/>
                          <w:color w:val="000000" w:themeColor="text1"/>
                          <w:sz w:val="32"/>
                          <w:szCs w:val="32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Peavalupäevik</w:t>
                      </w:r>
                    </w:p>
                  </w:txbxContent>
                </v:textbox>
              </v:shape>
            </w:pict>
          </mc:Fallback>
        </mc:AlternateContent>
      </w:r>
      <w:r w:rsidRPr="0090374E">
        <w:rPr>
          <w:rFonts w:ascii="Bangla Sangam MN" w:hAnsi="Bangla Sangam MN" w:cs="Bangla Sangam MN"/>
          <w:sz w:val="26"/>
          <w:szCs w:val="26"/>
          <w:lang w:val="et-EE"/>
        </w:rPr>
        <w:t xml:space="preserve">   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v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ib sisaldada rohkelt teavet kuid sageli on k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ige parem hoida see lihtne ja salvestada p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hiteave:</w:t>
      </w:r>
    </w:p>
    <w:p w14:paraId="15C9DF19" w14:textId="121D20D1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Kuup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ev, </w:t>
      </w:r>
      <w:r w:rsidR="00ED40A6" w:rsidRPr="003A746D">
        <w:rPr>
          <w:rFonts w:ascii="Bangla Sangam MN" w:hAnsi="Bangla Sangam MN" w:cs="Bangla Sangam MN"/>
          <w:sz w:val="24"/>
          <w:szCs w:val="24"/>
          <w:lang w:val="et-EE"/>
        </w:rPr>
        <w:t>kella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aeg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7C807DF2" w14:textId="413D6106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Kestvus (kaua kaebus kestis)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686CB222" w14:textId="1826B698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Valutugevus, seda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ib kirjeldada 1-10 valuskaalal</w:t>
      </w:r>
      <w:r w:rsidR="0090374E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(VAS)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, kus 10 on k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ige tugevam valu, mida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ite ette kujutada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2CFAC10F" w14:textId="18AF26D3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Valu iseloom ja </w:t>
      </w:r>
      <w:proofErr w:type="spellStart"/>
      <w:r w:rsidR="00574773" w:rsidRPr="003A746D">
        <w:rPr>
          <w:rFonts w:ascii="Bangla Sangam MN" w:hAnsi="Bangla Sangam MN" w:cs="Bangla Sangam MN"/>
          <w:sz w:val="24"/>
          <w:szCs w:val="24"/>
          <w:lang w:val="et-EE"/>
        </w:rPr>
        <w:t>paige</w:t>
      </w:r>
      <w:proofErr w:type="spellEnd"/>
      <w:r w:rsidRPr="003A746D">
        <w:rPr>
          <w:rFonts w:ascii="Bangla Sangam MN" w:hAnsi="Bangla Sangam MN" w:cs="Bangla Sangam MN"/>
          <w:sz w:val="24"/>
          <w:szCs w:val="24"/>
          <w:lang w:val="et-EE"/>
        </w:rPr>
        <w:t>. Valu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ib olla nt tuim, terav,</w:t>
      </w:r>
      <w:r w:rsidR="00F0556F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s</w:t>
      </w:r>
      <w:r w:rsidR="00F0556F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F0556F" w:rsidRPr="003A746D">
        <w:rPr>
          <w:rFonts w:ascii="Bangla Sangam MN" w:hAnsi="Bangla Sangam MN" w:cs="Bangla Sangam MN"/>
          <w:sz w:val="24"/>
          <w:szCs w:val="24"/>
          <w:lang w:val="et-EE"/>
        </w:rPr>
        <w:t>hviv, suruv, pulseeriv. Paige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ib olla </w:t>
      </w:r>
      <w:r w:rsidR="00F0556F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nt 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otsmikul, </w:t>
      </w:r>
      <w:r w:rsidR="00F0556F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oimu piirkonnas, kuklas, </w:t>
      </w:r>
      <w:r w:rsidRPr="003A746D">
        <w:rPr>
          <w:rFonts w:ascii="Cambria" w:hAnsi="Cambria" w:cs="Cambria"/>
          <w:sz w:val="24"/>
          <w:szCs w:val="24"/>
          <w:lang w:val="et-EE"/>
        </w:rPr>
        <w:t>ü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le pea, </w:t>
      </w:r>
      <w:r w:rsidR="00F0556F" w:rsidRPr="003A746D">
        <w:rPr>
          <w:rFonts w:ascii="Bangla Sangam MN" w:hAnsi="Bangla Sangam MN" w:cs="Bangla Sangam MN"/>
          <w:sz w:val="24"/>
          <w:szCs w:val="24"/>
          <w:lang w:val="et-EE"/>
        </w:rPr>
        <w:t>vm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2ACD15D9" w14:textId="5CDF3264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Mis on vallandav faktor, mis peavalu esile kutsus. Vahest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ib see olla pingeline t</w:t>
      </w:r>
      <w:r w:rsidRPr="003A746D">
        <w:rPr>
          <w:rFonts w:ascii="Cambria" w:hAnsi="Cambria" w:cs="Cambria"/>
          <w:sz w:val="24"/>
          <w:szCs w:val="24"/>
          <w:lang w:val="et-EE"/>
        </w:rPr>
        <w:t>öö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p</w:t>
      </w:r>
      <w:r w:rsidRPr="003A746D">
        <w:rPr>
          <w:rFonts w:ascii="Cambria" w:hAnsi="Cambria" w:cs="Cambria"/>
          <w:sz w:val="24"/>
          <w:szCs w:val="24"/>
          <w:lang w:val="et-EE"/>
        </w:rPr>
        <w:t>ä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ev, stressirohke situatsioon, kuvari vaatamine,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vm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18CBDE8E" w14:textId="350C74BD" w:rsidR="00DB403A" w:rsidRPr="003A746D" w:rsidRDefault="00DB403A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Mis on leevendav faktor. Kui olete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tnud leevenduseks ravimit, siis mis preparaati ja mis annuses, kui sageli. Samuti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ib olla leevenduseks nt magamine v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m;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 </w:t>
      </w:r>
    </w:p>
    <w:p w14:paraId="326A97A1" w14:textId="3293BD0E" w:rsidR="0090374E" w:rsidRPr="003A746D" w:rsidRDefault="0090374E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sz w:val="24"/>
          <w:szCs w:val="24"/>
          <w:lang w:val="et-EE"/>
        </w:rPr>
        <w:t>Mis on valutugevus 1-10 valuskaalal (VAS) peale leevendavat tegevust v</w:t>
      </w:r>
      <w:r w:rsidRPr="003A746D">
        <w:rPr>
          <w:rFonts w:ascii="Cambria" w:hAnsi="Cambria" w:cs="Cambria"/>
          <w:sz w:val="24"/>
          <w:szCs w:val="24"/>
          <w:lang w:val="et-EE"/>
        </w:rPr>
        <w:t>õ</w:t>
      </w:r>
      <w:r w:rsidRPr="003A746D">
        <w:rPr>
          <w:rFonts w:ascii="Bangla Sangam MN" w:hAnsi="Bangla Sangam MN" w:cs="Bangla Sangam MN"/>
          <w:sz w:val="24"/>
          <w:szCs w:val="24"/>
          <w:lang w:val="et-EE"/>
        </w:rPr>
        <w:t>i ravimi manustamist</w:t>
      </w:r>
      <w:r w:rsidR="005D27A0" w:rsidRPr="003A746D">
        <w:rPr>
          <w:rFonts w:ascii="Bangla Sangam MN" w:hAnsi="Bangla Sangam MN" w:cs="Bangla Sangam MN"/>
          <w:sz w:val="24"/>
          <w:szCs w:val="24"/>
          <w:lang w:val="et-EE"/>
        </w:rPr>
        <w:t>;</w:t>
      </w:r>
    </w:p>
    <w:p w14:paraId="6025B451" w14:textId="68C89E78" w:rsidR="00DB403A" w:rsidRPr="003A746D" w:rsidRDefault="00392E94" w:rsidP="00F02AC7">
      <w:pPr>
        <w:pStyle w:val="Loendilik"/>
        <w:numPr>
          <w:ilvl w:val="0"/>
          <w:numId w:val="2"/>
        </w:numPr>
        <w:rPr>
          <w:rFonts w:ascii="Bangla Sangam MN" w:hAnsi="Bangla Sangam MN" w:cs="Bangla Sangam MN"/>
          <w:sz w:val="24"/>
          <w:szCs w:val="24"/>
          <w:lang w:val="et-EE"/>
        </w:rPr>
      </w:pPr>
      <w:r w:rsidRPr="003A746D">
        <w:rPr>
          <w:rFonts w:ascii="Bangla Sangam MN" w:hAnsi="Bangla Sangam MN" w:cs="Bangla Sangam MN"/>
          <w:noProof/>
          <w:sz w:val="24"/>
          <w:szCs w:val="24"/>
          <w:lang w:val="et-EE"/>
        </w:rPr>
        <w:drawing>
          <wp:anchor distT="0" distB="0" distL="114300" distR="114300" simplePos="0" relativeHeight="251660288" behindDoc="0" locked="0" layoutInCell="1" allowOverlap="1" wp14:anchorId="015F31F6" wp14:editId="5E5FAAB1">
            <wp:simplePos x="0" y="0"/>
            <wp:positionH relativeFrom="column">
              <wp:posOffset>8337550</wp:posOffset>
            </wp:positionH>
            <wp:positionV relativeFrom="paragraph">
              <wp:posOffset>798830</wp:posOffset>
            </wp:positionV>
            <wp:extent cx="1799590" cy="30289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alphaModFix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M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ä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rkused, ehk k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ik muu, mis v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iks abiks olla. Nt s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ü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mptomid, mis peavaluga esinesid (iiveldus, </w:t>
      </w:r>
      <w:r w:rsidR="00574773" w:rsidRPr="003A746D">
        <w:rPr>
          <w:rFonts w:ascii="Bangla Sangam MN" w:hAnsi="Bangla Sangam MN" w:cs="Bangla Sangam MN"/>
          <w:sz w:val="24"/>
          <w:szCs w:val="24"/>
          <w:lang w:val="et-EE"/>
        </w:rPr>
        <w:t>pearinglus, vm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), menstruatsioon. K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ik muu, mis v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>iks olla oluline, mis v</w:t>
      </w:r>
      <w:r w:rsidR="00DB403A" w:rsidRPr="003A746D">
        <w:rPr>
          <w:rFonts w:ascii="Cambria" w:hAnsi="Cambria" w:cs="Cambria"/>
          <w:sz w:val="24"/>
          <w:szCs w:val="24"/>
          <w:lang w:val="et-EE"/>
        </w:rPr>
        <w:t>õ</w:t>
      </w:r>
      <w:r w:rsidR="00DB403A" w:rsidRPr="003A746D">
        <w:rPr>
          <w:rFonts w:ascii="Bangla Sangam MN" w:hAnsi="Bangla Sangam MN" w:cs="Bangla Sangam MN"/>
          <w:sz w:val="24"/>
          <w:szCs w:val="24"/>
          <w:lang w:val="et-EE"/>
        </w:rPr>
        <w:t xml:space="preserve">iks abiks olla. </w:t>
      </w:r>
    </w:p>
    <w:p w14:paraId="4AE92056" w14:textId="77777777" w:rsidR="00DB403A" w:rsidRPr="005866EB" w:rsidRDefault="00DB403A" w:rsidP="00DB403A">
      <w:pPr>
        <w:spacing w:line="271" w:lineRule="auto"/>
        <w:rPr>
          <w:rFonts w:ascii="Bangla Sangam MN" w:hAnsi="Bangla Sangam MN" w:cs="Bangla Sangam MN"/>
          <w:lang w:val="et-EE"/>
        </w:rPr>
        <w:sectPr w:rsidR="00DB403A" w:rsidRPr="005866EB" w:rsidSect="00CA3E24">
          <w:pgSz w:w="16840" w:h="11910" w:orient="landscape"/>
          <w:pgMar w:top="0" w:right="460" w:bottom="0" w:left="460" w:header="720" w:footer="720" w:gutter="0"/>
          <w:cols w:space="720"/>
          <w:docGrid w:linePitch="299"/>
        </w:sectPr>
      </w:pPr>
    </w:p>
    <w:p w14:paraId="6C8A6505" w14:textId="63BD5B17" w:rsidR="00DB403A" w:rsidRPr="005866EB" w:rsidRDefault="00392E94" w:rsidP="00DB403A">
      <w:pPr>
        <w:pStyle w:val="Kehatekst"/>
        <w:rPr>
          <w:rFonts w:ascii="Bangla Sangam MN" w:hAnsi="Bangla Sangam MN" w:cs="Bangla Sangam MN"/>
          <w:sz w:val="20"/>
          <w:lang w:val="et-E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A5F01" wp14:editId="5A7341C9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3101975" cy="5429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ADA8D" w14:textId="389A3F6B" w:rsidR="00F02AC7" w:rsidRPr="00392E94" w:rsidRDefault="00392E94" w:rsidP="00F02AC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Bangla Sangam MN"/>
                                <w:color w:val="000000" w:themeColor="text1"/>
                                <w:sz w:val="56"/>
                                <w:szCs w:val="56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color w:val="000000" w:themeColor="text1"/>
                                <w:sz w:val="56"/>
                                <w:szCs w:val="56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Peavalupäevik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5F01" id="Text Box 10" o:spid="_x0000_s1029" type="#_x0000_t202" style="position:absolute;margin-left:-27.5pt;margin-top:1.5pt;width:244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44FAIAACoEAAAOAAAAZHJzL2Uyb0RvYy54bWysU8tu2zAQvBfoPxC817Jcu6kFy4GbwEUB&#10;IwngFDnTFGkRoLgsSVtyv75Lyq8mORW9UMvd1T5mhrPbrtFkL5xXYEqaD4aUCMOhUmZb0p/Py09f&#10;KfGBmYppMKKkB+Hp7fzjh1lrCzGCGnQlHMEixhetLWkdgi2yzPNaNMwPwAqDQQmuYQGvbptVjrVY&#10;vdHZaDj8krXgKuuAC+/Re98H6TzVl1Lw8CilF4HokuJsIZ0unZt4ZvMZK7aO2Vrx4xjsH6ZomDLY&#10;9FzqngVGdk69KdUo7sCDDAMOTQZSKi7SDrhNPny1zbpmVqRdEBxvzzD5/1eWP+zX9smR0H2DDgmM&#10;gLTWFx6dcZ9OuiZ+cVKCcYTwcIZNdIFwdH7Oh/n0ZkIJx9hkPJqOJrFMdvnbOh++C2hINErqkJaE&#10;FtuvfOhTTymxmYGl0jpRo81fDqwZPdllxGiFbtMRVeEkp/E3UB1wKwc94d7ypcLWK+bDE3PIMC6C&#10;qg2PeEgNbUnhaFFSg/v9nj/mI/AYpaRFxZTU/9oxJyjRPwxSMs3H4yixdBlPbkZ4cdeRzXXE7Jo7&#10;QFHm+D4sT2bMD/pkSgfNC4p7EbtiiBmOvUsaTuZd6HWMj4OLxSIloagsCyuztjyWjthFYJ+7F+bs&#10;Ef2AvD3ASVuseEVCn9ujvtgFkCoxFHHuUT3Cj4JMHB8fT1T89T1lXZ74/A8AAAD//wMAUEsDBBQA&#10;BgAIAAAAIQDV1DSD3QAAAAgBAAAPAAAAZHJzL2Rvd25yZXYueG1sTI/BTsMwEETvSPyDtUjcWhtS&#10;oxCyqRCIK4gClXpz420SEa+j2G3C32NO9DRazWrmTbmeXS9ONIbOM8LNUoEgrr3tuEH4/HhZ5CBC&#10;NGxN75kQfijAurq8KE1h/cTvdNrERqQQDoVBaGMcCilD3ZIzYekH4uQd/OhMTOfYSDuaKYW7Xt4q&#10;dSed6Tg1tGagp5bq783RIXy9HnbblXprnp0eJj8rye5eIl5fzY8PICLN8f8Z/vATOlSJae+PbIPo&#10;ERZapy0RIUuS/FWWaRB7hDzXIKtSng+ofgEAAP//AwBQSwECLQAUAAYACAAAACEAtoM4kv4AAADh&#10;AQAAEwAAAAAAAAAAAAAAAAAAAAAAW0NvbnRlbnRfVHlwZXNdLnhtbFBLAQItABQABgAIAAAAIQA4&#10;/SH/1gAAAJQBAAALAAAAAAAAAAAAAAAAAC8BAABfcmVscy8ucmVsc1BLAQItABQABgAIAAAAIQAD&#10;um44FAIAACoEAAAOAAAAAAAAAAAAAAAAAC4CAABkcnMvZTJvRG9jLnhtbFBLAQItABQABgAIAAAA&#10;IQDV1DSD3QAAAAgBAAAPAAAAAAAAAAAAAAAAAG4EAABkcnMvZG93bnJldi54bWxQSwUGAAAAAAQA&#10;BADzAAAAeAUAAAAA&#10;" filled="f" stroked="f">
                <v:textbox>
                  <w:txbxContent>
                    <w:p w14:paraId="02FADA8D" w14:textId="389A3F6B" w:rsidR="00F02AC7" w:rsidRPr="00392E94" w:rsidRDefault="00392E94" w:rsidP="00F02AC7">
                      <w:pPr>
                        <w:spacing w:line="360" w:lineRule="auto"/>
                        <w:jc w:val="center"/>
                        <w:rPr>
                          <w:rFonts w:ascii="Cambria" w:hAnsi="Cambria" w:cs="Bangla Sangam MN"/>
                          <w:color w:val="000000" w:themeColor="text1"/>
                          <w:sz w:val="56"/>
                          <w:szCs w:val="56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a Sangam MN" w:hAnsi="Bangla Sangam MN" w:cs="Bangla Sangam MN"/>
                          <w:color w:val="000000" w:themeColor="text1"/>
                          <w:sz w:val="56"/>
                          <w:szCs w:val="56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Peavalupäevik</w:t>
                      </w:r>
                    </w:p>
                  </w:txbxContent>
                </v:textbox>
              </v:shape>
            </w:pict>
          </mc:Fallback>
        </mc:AlternateContent>
      </w:r>
      <w:r w:rsidR="0090374E">
        <w:rPr>
          <w:noProof/>
          <w:lang w:val="et-EE"/>
        </w:rPr>
        <w:drawing>
          <wp:anchor distT="0" distB="0" distL="114300" distR="114300" simplePos="0" relativeHeight="251677696" behindDoc="1" locked="0" layoutInCell="1" allowOverlap="1" wp14:anchorId="4353B240" wp14:editId="1E1C8602">
            <wp:simplePos x="0" y="0"/>
            <wp:positionH relativeFrom="column">
              <wp:posOffset>7442200</wp:posOffset>
            </wp:positionH>
            <wp:positionV relativeFrom="paragraph">
              <wp:posOffset>31115</wp:posOffset>
            </wp:positionV>
            <wp:extent cx="2842260" cy="63563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4E">
        <w:rPr>
          <w:noProof/>
          <w:lang w:val="et-EE"/>
        </w:rPr>
        <w:drawing>
          <wp:anchor distT="0" distB="0" distL="114300" distR="114300" simplePos="0" relativeHeight="251676672" behindDoc="1" locked="0" layoutInCell="1" allowOverlap="1" wp14:anchorId="5169E839" wp14:editId="37169BFE">
            <wp:simplePos x="0" y="0"/>
            <wp:positionH relativeFrom="column">
              <wp:posOffset>-877788</wp:posOffset>
            </wp:positionH>
            <wp:positionV relativeFrom="paragraph">
              <wp:posOffset>-14073</wp:posOffset>
            </wp:positionV>
            <wp:extent cx="11343285" cy="7647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285" cy="76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E9282" wp14:editId="74C53288">
                <wp:simplePos x="0" y="0"/>
                <wp:positionH relativeFrom="column">
                  <wp:posOffset>5899694</wp:posOffset>
                </wp:positionH>
                <wp:positionV relativeFrom="paragraph">
                  <wp:posOffset>91440</wp:posOffset>
                </wp:positionV>
                <wp:extent cx="1633855" cy="4056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0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9B93A" w14:textId="50F0E113" w:rsidR="00080FE4" w:rsidRPr="00F02AC7" w:rsidRDefault="00080FE4" w:rsidP="00080FE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cs="Bangla Sangam MN"/>
                                <w:color w:val="000000" w:themeColor="text1"/>
                                <w:sz w:val="72"/>
                                <w:szCs w:val="72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color w:val="000000" w:themeColor="text1"/>
                                <w:sz w:val="36"/>
                                <w:szCs w:val="36"/>
                                <w:lang w:val="et-E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 tugevus: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9282" id="Text Box 18" o:spid="_x0000_s1030" type="#_x0000_t202" style="position:absolute;margin-left:464.55pt;margin-top:7.2pt;width:128.65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XcEwIAACoEAAAOAAAAZHJzL2Uyb0RvYy54bWysU8tu2zAQvBfoPxC815Id20kFy4GbwEUB&#10;IwngFDnTFGkRELksSVtyv75Lyq+mPRW9UMvd1T5mhrP7TjdkL5xXYEo6HOSUCMOhUmZb0u+vy093&#10;lPjATMUaMKKkB+Hp/fzjh1lrCzGCGppKOIJFjC9aW9I6BFtkmee10MwPwAqDQQlOs4BXt80qx1qs&#10;rptslOfTrAVXWQdceI/exz5I56m+lIKHZym9CKQpKc4W0unSuYlnNp+xYuuYrRU/jsH+YQrNlMGm&#10;51KPLDCyc+qPUlpxBx5kGHDQGUipuEg74DbD/N0265pZkXZBcLw9w+T/X1n+tF/bF0dC9wU6JDAC&#10;0lpfeHTGfTrpdPzipATjCOHhDJvoAuHxp+nNzd1kQgnH2DifTG/HsUx2+ds6H74K0CQaJXVIS0KL&#10;7Vc+9KmnlNjMwFI1TaKmMb85sGb0ZJcRoxW6TUdUhc1P42+gOuBWDnrCveVLha1XzIcX5pBhXARV&#10;G57xkA20JYWjRUkN7uff/DEfgccoJS0qpqT+x445QUnzzSAln4fjcZRYuowntyO8uOvI5jpidvoB&#10;UJRDfB+WJzPmh+ZkSgf6DcW9iF0xxAzH3iUNJ/Mh9DrGx8HFYpGSUFSWhZVZWx5LR+wisK/dG3P2&#10;iH5A3p7gpC1WvCOhz+1RX+wCSJUYijj3qB7hR0Emjo+PJyr++p6yLk98/gsAAP//AwBQSwMEFAAG&#10;AAgAAAAhAKS10GTeAAAACgEAAA8AAABkcnMvZG93bnJldi54bWxMj8FOwzAMhu9IvENkJG4s6Shb&#10;W5pOCMQVxGBI3LLGaysap2qytbw93glutv5Pvz+Xm9n14oRj6DxpSBYKBFLtbUeNho/355sMRIiG&#10;rOk9oYYfDLCpLi9KU1g/0RuetrERXEKhMBraGIdCylC36ExY+AGJs4MfnYm8jo20o5m43PVyqdRK&#10;OtMRX2jNgI8t1t/bo9Owezl8fabqtXlyd8PkZyXJ5VLr66v54R5ExDn+wXDWZ3Wo2Gnvj2SD6DXk&#10;yzxhlIM0BXEGkmzF017DOrsFWZXy/wvVLwAAAP//AwBQSwECLQAUAAYACAAAACEAtoM4kv4AAADh&#10;AQAAEwAAAAAAAAAAAAAAAAAAAAAAW0NvbnRlbnRfVHlwZXNdLnhtbFBLAQItABQABgAIAAAAIQA4&#10;/SH/1gAAAJQBAAALAAAAAAAAAAAAAAAAAC8BAABfcmVscy8ucmVsc1BLAQItABQABgAIAAAAIQBV&#10;7PXcEwIAACoEAAAOAAAAAAAAAAAAAAAAAC4CAABkcnMvZTJvRG9jLnhtbFBLAQItABQABgAIAAAA&#10;IQCktdBk3gAAAAoBAAAPAAAAAAAAAAAAAAAAAG0EAABkcnMvZG93bnJldi54bWxQSwUGAAAAAAQA&#10;BADzAAAAeAUAAAAA&#10;" filled="f" stroked="f">
                <v:textbox>
                  <w:txbxContent>
                    <w:p w14:paraId="3C09B93A" w14:textId="50F0E113" w:rsidR="00080FE4" w:rsidRPr="00F02AC7" w:rsidRDefault="00080FE4" w:rsidP="00080FE4">
                      <w:pPr>
                        <w:spacing w:line="360" w:lineRule="auto"/>
                        <w:jc w:val="center"/>
                        <w:rPr>
                          <w:rFonts w:ascii="Cambria" w:hAnsi="Cambria" w:cs="Bangla Sangam MN"/>
                          <w:color w:val="000000" w:themeColor="text1"/>
                          <w:sz w:val="72"/>
                          <w:szCs w:val="72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ngla Sangam MN" w:hAnsi="Bangla Sangam MN" w:cs="Bangla Sangam MN"/>
                          <w:color w:val="000000" w:themeColor="text1"/>
                          <w:sz w:val="36"/>
                          <w:szCs w:val="36"/>
                          <w:lang w:val="et-E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 tugevus:</w:t>
                      </w:r>
                    </w:p>
                  </w:txbxContent>
                </v:textbox>
              </v:shape>
            </w:pict>
          </mc:Fallback>
        </mc:AlternateContent>
      </w:r>
      <w:r w:rsidR="00DB403A" w:rsidRPr="005866EB">
        <w:rPr>
          <w:rFonts w:ascii="Bangla Sangam MN" w:hAnsi="Bangla Sangam MN" w:cs="Bangla Sangam MN"/>
          <w:noProof/>
          <w:lang w:val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1AEA93" wp14:editId="2BC153A6">
                <wp:simplePos x="0" y="0"/>
                <wp:positionH relativeFrom="page">
                  <wp:posOffset>361950</wp:posOffset>
                </wp:positionH>
                <wp:positionV relativeFrom="page">
                  <wp:posOffset>1664335</wp:posOffset>
                </wp:positionV>
                <wp:extent cx="4810760" cy="179070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760" cy="179070"/>
                        </a:xfrm>
                        <a:custGeom>
                          <a:avLst/>
                          <a:gdLst>
                            <a:gd name="T0" fmla="+- 0 1931 570"/>
                            <a:gd name="T1" fmla="*/ T0 w 7576"/>
                            <a:gd name="T2" fmla="+- 0 2621 2621"/>
                            <a:gd name="T3" fmla="*/ 2621 h 282"/>
                            <a:gd name="T4" fmla="+- 0 1250 570"/>
                            <a:gd name="T5" fmla="*/ T4 w 7576"/>
                            <a:gd name="T6" fmla="+- 0 2621 2621"/>
                            <a:gd name="T7" fmla="*/ 2621 h 282"/>
                            <a:gd name="T8" fmla="+- 0 570 570"/>
                            <a:gd name="T9" fmla="*/ T8 w 7576"/>
                            <a:gd name="T10" fmla="+- 0 2621 2621"/>
                            <a:gd name="T11" fmla="*/ 2621 h 282"/>
                            <a:gd name="T12" fmla="+- 0 570 570"/>
                            <a:gd name="T13" fmla="*/ T12 w 7576"/>
                            <a:gd name="T14" fmla="+- 0 2902 2621"/>
                            <a:gd name="T15" fmla="*/ 2902 h 282"/>
                            <a:gd name="T16" fmla="+- 0 1250 570"/>
                            <a:gd name="T17" fmla="*/ T16 w 7576"/>
                            <a:gd name="T18" fmla="+- 0 2902 2621"/>
                            <a:gd name="T19" fmla="*/ 2902 h 282"/>
                            <a:gd name="T20" fmla="+- 0 1931 570"/>
                            <a:gd name="T21" fmla="*/ T20 w 7576"/>
                            <a:gd name="T22" fmla="+- 0 2902 2621"/>
                            <a:gd name="T23" fmla="*/ 2902 h 282"/>
                            <a:gd name="T24" fmla="+- 0 1931 570"/>
                            <a:gd name="T25" fmla="*/ T24 w 7576"/>
                            <a:gd name="T26" fmla="+- 0 2621 2621"/>
                            <a:gd name="T27" fmla="*/ 2621 h 282"/>
                            <a:gd name="T28" fmla="+- 0 8146 570"/>
                            <a:gd name="T29" fmla="*/ T28 w 7576"/>
                            <a:gd name="T30" fmla="+- 0 2621 2621"/>
                            <a:gd name="T31" fmla="*/ 2621 h 282"/>
                            <a:gd name="T32" fmla="+- 0 4085 570"/>
                            <a:gd name="T33" fmla="*/ T32 w 7576"/>
                            <a:gd name="T34" fmla="+- 0 2621 2621"/>
                            <a:gd name="T35" fmla="*/ 2621 h 282"/>
                            <a:gd name="T36" fmla="+- 0 3008 570"/>
                            <a:gd name="T37" fmla="*/ T36 w 7576"/>
                            <a:gd name="T38" fmla="+- 0 2621 2621"/>
                            <a:gd name="T39" fmla="*/ 2621 h 282"/>
                            <a:gd name="T40" fmla="+- 0 1931 570"/>
                            <a:gd name="T41" fmla="*/ T40 w 7576"/>
                            <a:gd name="T42" fmla="+- 0 2621 2621"/>
                            <a:gd name="T43" fmla="*/ 2621 h 282"/>
                            <a:gd name="T44" fmla="+- 0 1931 570"/>
                            <a:gd name="T45" fmla="*/ T44 w 7576"/>
                            <a:gd name="T46" fmla="+- 0 2902 2621"/>
                            <a:gd name="T47" fmla="*/ 2902 h 282"/>
                            <a:gd name="T48" fmla="+- 0 3008 570"/>
                            <a:gd name="T49" fmla="*/ T48 w 7576"/>
                            <a:gd name="T50" fmla="+- 0 2902 2621"/>
                            <a:gd name="T51" fmla="*/ 2902 h 282"/>
                            <a:gd name="T52" fmla="+- 0 4085 570"/>
                            <a:gd name="T53" fmla="*/ T52 w 7576"/>
                            <a:gd name="T54" fmla="+- 0 2902 2621"/>
                            <a:gd name="T55" fmla="*/ 2902 h 282"/>
                            <a:gd name="T56" fmla="+- 0 8146 570"/>
                            <a:gd name="T57" fmla="*/ T56 w 7576"/>
                            <a:gd name="T58" fmla="+- 0 2902 2621"/>
                            <a:gd name="T59" fmla="*/ 2902 h 282"/>
                            <a:gd name="T60" fmla="+- 0 8146 570"/>
                            <a:gd name="T61" fmla="*/ T60 w 7576"/>
                            <a:gd name="T62" fmla="+- 0 2621 2621"/>
                            <a:gd name="T63" fmla="*/ 262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576" h="282">
                              <a:moveTo>
                                <a:pt x="1361" y="0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680" y="281"/>
                              </a:lnTo>
                              <a:lnTo>
                                <a:pt x="1361" y="281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7576" y="0"/>
                              </a:moveTo>
                              <a:lnTo>
                                <a:pt x="3515" y="0"/>
                              </a:lnTo>
                              <a:lnTo>
                                <a:pt x="2438" y="0"/>
                              </a:lnTo>
                              <a:lnTo>
                                <a:pt x="1361" y="0"/>
                              </a:lnTo>
                              <a:lnTo>
                                <a:pt x="1361" y="281"/>
                              </a:lnTo>
                              <a:lnTo>
                                <a:pt x="2438" y="281"/>
                              </a:lnTo>
                              <a:lnTo>
                                <a:pt x="3515" y="281"/>
                              </a:lnTo>
                              <a:lnTo>
                                <a:pt x="7576" y="281"/>
                              </a:lnTo>
                              <a:lnTo>
                                <a:pt x="7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7FE8" id="docshape12" o:spid="_x0000_s1026" style="position:absolute;margin-left:28.5pt;margin-top:131.05pt;width:378.8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7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9ixQQAAFwTAAAOAAAAZHJzL2Uyb0RvYy54bWysWG2PozYQ/l6p/8HiY6vbgHnJizZ7qu60&#10;VaXri3T0BzgEElSCqc1udvvrb8Zg1k4zWVQ1Hwjgh+GZeTxmPPcfX04Ney6VrmW7DaK7MGBlW8h9&#10;3R62wZ/544dVwHQv2r1oZFtug9dSBx8fvv/u/txtSi6PstmXioGRVm/O3TY49n23WSx0cSxPQt/J&#10;rmxhsJLqJHq4VIfFXokzWD81Cx6G2eIs1b5Tsii1hrufh8HgwdivqrLof68qXfas2QbArTdHZY47&#10;PC4e7sXmoER3rIuRhvgPLE6ibuGlk6nPohfsSdX/MnWqCyW1rPq7Qp4WsqrqojQ+gDdReOHN16Po&#10;SuMLBEd3U5j0/2e2+O35a/eHQuq6+yKLvzREZHHu9GYawQsNGLY7/yr3oKF46qVx9qVSJ3wS3GAv&#10;JqavU0zLl54VcDNZReEyg9AXMBYt1+HSBH0hNvbp4kn3P5fSWBLPX3Q/aLKHMxPRPWvFCV6bg5Hq&#10;1IA8P35gIYvWccTSwRrEfUJFFvXDguUhO7NlusxGnScQtyBjimc8Yni4hMUWBrYM6Mj4il+iEosa&#10;ePE0vMYrtSjklRC8Mgu6zWtpYTd5Qeo58YJQXaO1tiCktSJoRX7oyXhFbvDpgEV++AlmkRv9POIU&#10;Nz/8fB3yq1pGrgAGdVXMyJcgItSMXAnyKKPI+RrQ5FwZaHLc14FKAZjIo/IoKieTwJeBJMddIW6Q&#10;84Ugybk65JzKBO7rQE457gpBTznuC7GKkuxaNnBXh5xT+RD7OpDkYlcImlzsC5GEq/QaudjVIY+p&#10;hIh9HWhyrhA3yPlCxGG4ukrO1SGPqYSIfR1ocq4QNLnEF4Kac4mrQ55QCZH4OpDkEleIG+R8IUhy&#10;rg55QiVE4utAZmviCkFna+ILQcmauDrkCZUQqa8DSS51haDJpb4QVEKkrg55SiVE6utAk3OFuEHO&#10;F4JaSlJXhzylEiL1daDJuULQ5LDScj76FLnM1SHPqITIfB3IhMhcIfyEgELvYEs5cbTVXfHSjuUd&#10;nDGBm4XQlJSd1FhK5sAP6sU8xloLTAAKa0ECDLoheDkLDHFEMJQqc0xjEWLg6Tw4iG7g61lw/FAj&#10;HL6wc8jw0VH45s2Cj67CV2gOHD8vSCae52o8uhrPcxWXYLQOa+ccMsnoKqxms+Cjq7C+zIHjwoFk&#10;0nmuYiob+DxXMbkQDlnhkBlm8TjrFWxML7ekKmCwJd3hM2LTiR6TxZ6y8zYw+xh23Aa4BcGBk3wu&#10;c2kgPSZNFI9vtjusN0DTusBsBasEMLQ4O2r/O2NuPoavbNitBfs/WLLvew83OTAbeOlB0UhdmgC+&#10;+T5wGKLnOP0G8MnGKe4UHKAdtv+DPZ5gKfMubHLpkqlvbYK95/n02veAkxvvAafAzAZeumKDDjMc&#10;p61ZsKf5i9Pe2eBr2dT7x7ppcNpqddh9ahR7FtCdeTS/MWM8WGPW/lbiY0NC4R3TpMC+BPZ69GYn&#10;96/Qo1ByaPFASwpOjlL9E7AztHe2gf77SagyYM0vLfRP1lGCtWNvLpJ0iTsr5Y7s3BHRFmBqG/QB&#10;fKvw9FM/9JCeOlUfjvCmyGRkK3+C3khVYwvD8BtYjRfQwjGxGdtN2CNyrw3qrSn28A0AAP//AwBQ&#10;SwMEFAAGAAgAAAAhAJHbQPXlAAAADwEAAA8AAABkcnMvZG93bnJldi54bWxMj8tOwzAQRfdI/IM1&#10;SGwQdRIat6RxqgrKihWhiy7deEgi/Aix26Z8PcMKNiPN6957yvVkDTvhGHrvJKSzBBi6xuvetRJ2&#10;7y/3S2AhKqeV8Q4lXDDAurq+KlWh/dm94amOLSMRFwoloYtxKDgPTYdWhZkf0NHuw49WRWrHlutR&#10;nUncGp4lieBW9Y4cOjXgU4fNZ320Er4XrxuzjXW+S/dzLvZ3X/llK6S8vZmeV1Q2K2ARp/j3Ab8M&#10;lB8qCnbwR6cDMxLyBfFECZnIUmB0sEznAtiBJo/JA/Cq5P85qh8AAAD//wMAUEsBAi0AFAAGAAgA&#10;AAAhALaDOJL+AAAA4QEAABMAAAAAAAAAAAAAAAAAAAAAAFtDb250ZW50X1R5cGVzXS54bWxQSwEC&#10;LQAUAAYACAAAACEAOP0h/9YAAACUAQAACwAAAAAAAAAAAAAAAAAvAQAAX3JlbHMvLnJlbHNQSwEC&#10;LQAUAAYACAAAACEAQoT/YsUEAABcEwAADgAAAAAAAAAAAAAAAAAuAgAAZHJzL2Uyb0RvYy54bWxQ&#10;SwECLQAUAAYACAAAACEAkdtA9eUAAAAPAQAADwAAAAAAAAAAAAAAAAAfBwAAZHJzL2Rvd25yZXYu&#10;eG1sUEsFBgAAAAAEAAQA8wAAADEIAAAAAA==&#10;" path="m1361,l680,,,,,281r680,l1361,281,1361,xm7576,l3515,,2438,,1361,r,281l2438,281r1077,l7576,281,7576,xe" stroked="f">
                <v:path arrowok="t" o:connecttype="custom" o:connectlocs="864235,1664335;431800,1664335;0,1664335;0,1842770;431800,1842770;864235,1842770;864235,1664335;4810760,1664335;2232025,1664335;1548130,1664335;864235,1664335;864235,1842770;1548130,1842770;2232025,1842770;4810760,1842770;4810760,1664335" o:connectangles="0,0,0,0,0,0,0,0,0,0,0,0,0,0,0,0"/>
                <w10:wrap anchorx="page" anchory="page"/>
              </v:shape>
            </w:pict>
          </mc:Fallback>
        </mc:AlternateContent>
      </w:r>
    </w:p>
    <w:p w14:paraId="14527298" w14:textId="7AEEA0D8" w:rsidR="00DB403A" w:rsidRPr="005866EB" w:rsidRDefault="00DB403A" w:rsidP="00DB403A">
      <w:pPr>
        <w:pStyle w:val="Kehatekst"/>
        <w:rPr>
          <w:rFonts w:ascii="Bangla Sangam MN" w:hAnsi="Bangla Sangam MN" w:cs="Bangla Sangam MN"/>
          <w:sz w:val="20"/>
          <w:lang w:val="et-EE"/>
        </w:rPr>
      </w:pPr>
    </w:p>
    <w:p w14:paraId="3A02FBC6" w14:textId="0F2EE613" w:rsidR="00DB403A" w:rsidRPr="005866EB" w:rsidRDefault="00DB403A" w:rsidP="00DB403A">
      <w:pPr>
        <w:pStyle w:val="Kehatekst"/>
        <w:rPr>
          <w:rFonts w:ascii="Bangla Sangam MN" w:hAnsi="Bangla Sangam MN" w:cs="Bangla Sangam MN"/>
          <w:sz w:val="20"/>
          <w:lang w:val="et-EE"/>
        </w:rPr>
      </w:pPr>
    </w:p>
    <w:p w14:paraId="1F81AA81" w14:textId="39A8E3B1" w:rsidR="00DB403A" w:rsidRPr="005866EB" w:rsidRDefault="0090374E" w:rsidP="00DB403A">
      <w:pPr>
        <w:pStyle w:val="Kehatekst"/>
        <w:rPr>
          <w:rFonts w:ascii="Bangla Sangam MN" w:hAnsi="Bangla Sangam MN" w:cs="Bangla Sangam MN"/>
          <w:sz w:val="20"/>
          <w:lang w:val="et-EE"/>
        </w:rPr>
      </w:pPr>
      <w:r>
        <w:rPr>
          <w:rFonts w:ascii="Bangla Sangam MN" w:hAnsi="Bangla Sangam MN" w:cs="Bangla Sangam MN"/>
          <w:noProof/>
          <w:lang w:val="et-EE"/>
        </w:rPr>
        <w:drawing>
          <wp:anchor distT="0" distB="0" distL="114300" distR="114300" simplePos="0" relativeHeight="251664384" behindDoc="0" locked="0" layoutInCell="1" allowOverlap="1" wp14:anchorId="4942E005" wp14:editId="617F93DA">
            <wp:simplePos x="0" y="0"/>
            <wp:positionH relativeFrom="column">
              <wp:posOffset>8475980</wp:posOffset>
            </wp:positionH>
            <wp:positionV relativeFrom="paragraph">
              <wp:posOffset>6734175</wp:posOffset>
            </wp:positionV>
            <wp:extent cx="1799590" cy="302895"/>
            <wp:effectExtent l="0" t="0" r="381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alphaModFix/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472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851"/>
        <w:gridCol w:w="1134"/>
        <w:gridCol w:w="850"/>
        <w:gridCol w:w="2552"/>
        <w:gridCol w:w="2268"/>
        <w:gridCol w:w="2977"/>
        <w:gridCol w:w="1275"/>
        <w:gridCol w:w="3719"/>
      </w:tblGrid>
      <w:tr w:rsidR="0090374E" w:rsidRPr="005866EB" w14:paraId="1ED7F45F" w14:textId="77777777" w:rsidTr="00FF5B4C">
        <w:trPr>
          <w:trHeight w:val="9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706E49" w14:textId="77777777" w:rsidR="00FF5B4C" w:rsidRDefault="0090374E" w:rsidP="00FF5B4C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r w:rsidRPr="0090374E">
              <w:rPr>
                <w:b/>
                <w:bCs/>
              </w:rPr>
              <w:t>Kuu</w:t>
            </w:r>
            <w:r w:rsidR="00FF5B4C">
              <w:rPr>
                <w:b/>
                <w:bCs/>
              </w:rPr>
              <w:t>-</w:t>
            </w:r>
          </w:p>
          <w:p w14:paraId="4C76ECF5" w14:textId="44B867BC" w:rsidR="0090374E" w:rsidRPr="0090374E" w:rsidRDefault="0090374E" w:rsidP="00FF5B4C">
            <w:pPr>
              <w:pStyle w:val="TableParagraph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päev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6D4188" w14:textId="77777777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Aeg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77BFAB" w14:textId="77777777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Kestvus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00E4FA" w14:textId="42606598" w:rsidR="0090374E" w:rsidRPr="0090374E" w:rsidRDefault="00FF5B4C" w:rsidP="00FF5B4C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</w:t>
            </w:r>
          </w:p>
          <w:p w14:paraId="6D5D2D33" w14:textId="77777777" w:rsidR="0090374E" w:rsidRPr="0090374E" w:rsidRDefault="0090374E" w:rsidP="0090374E">
            <w:pPr>
              <w:pStyle w:val="TableParagraph"/>
              <w:jc w:val="center"/>
              <w:rPr>
                <w:b/>
                <w:bCs/>
              </w:rPr>
            </w:pPr>
            <w:r w:rsidRPr="0090374E">
              <w:rPr>
                <w:b/>
                <w:bCs/>
              </w:rPr>
              <w:t>(1–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9BEA66" w14:textId="104D976B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r w:rsidRPr="0090374E">
              <w:rPr>
                <w:b/>
                <w:bCs/>
              </w:rPr>
              <w:t xml:space="preserve">Valu </w:t>
            </w:r>
            <w:proofErr w:type="spellStart"/>
            <w:r w:rsidRPr="0090374E">
              <w:rPr>
                <w:b/>
                <w:bCs/>
              </w:rPr>
              <w:t>iseloom</w:t>
            </w:r>
            <w:proofErr w:type="spellEnd"/>
            <w:r w:rsidRPr="0090374E">
              <w:rPr>
                <w:b/>
                <w:bCs/>
              </w:rPr>
              <w:t xml:space="preserve"> </w:t>
            </w:r>
            <w:proofErr w:type="spellStart"/>
            <w:r w:rsidRPr="0090374E">
              <w:rPr>
                <w:b/>
                <w:bCs/>
              </w:rPr>
              <w:t>ja</w:t>
            </w:r>
            <w:proofErr w:type="spellEnd"/>
            <w:r w:rsidRPr="0090374E">
              <w:rPr>
                <w:b/>
                <w:bCs/>
              </w:rPr>
              <w:t xml:space="preserve"> </w:t>
            </w:r>
            <w:proofErr w:type="spellStart"/>
            <w:r w:rsidRPr="0090374E">
              <w:rPr>
                <w:b/>
                <w:bCs/>
              </w:rPr>
              <w:t>paige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7C220C" w14:textId="77777777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Vallandav</w:t>
            </w:r>
            <w:proofErr w:type="spellEnd"/>
            <w:r w:rsidRPr="0090374E">
              <w:rPr>
                <w:b/>
                <w:bCs/>
              </w:rPr>
              <w:t xml:space="preserve"> </w:t>
            </w:r>
            <w:proofErr w:type="spellStart"/>
            <w:r w:rsidRPr="0090374E">
              <w:rPr>
                <w:b/>
                <w:bCs/>
              </w:rPr>
              <w:t>faktor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32FBC7" w14:textId="425CB539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Leevendav</w:t>
            </w:r>
            <w:proofErr w:type="spellEnd"/>
            <w:r w:rsidRPr="0090374E">
              <w:rPr>
                <w:b/>
                <w:bCs/>
              </w:rPr>
              <w:t xml:space="preserve"> </w:t>
            </w:r>
            <w:proofErr w:type="spellStart"/>
            <w:r w:rsidRPr="0090374E">
              <w:rPr>
                <w:b/>
                <w:bCs/>
              </w:rPr>
              <w:t>faktor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2D0F4A" w14:textId="18CADE5F" w:rsidR="00FF5B4C" w:rsidRDefault="00FF5B4C" w:rsidP="0090374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Peale </w:t>
            </w:r>
            <w:proofErr w:type="spellStart"/>
            <w:r>
              <w:rPr>
                <w:b/>
                <w:bCs/>
              </w:rPr>
              <w:t>leevendust</w:t>
            </w:r>
            <w:proofErr w:type="spellEnd"/>
          </w:p>
          <w:p w14:paraId="5922405D" w14:textId="3BDE7B4D" w:rsidR="0090374E" w:rsidRPr="0090374E" w:rsidRDefault="00FF5B4C" w:rsidP="0090374E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VAS (1-10)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F1DDD5" w14:textId="7432BA4E" w:rsidR="0090374E" w:rsidRPr="0090374E" w:rsidRDefault="0090374E" w:rsidP="00DB403A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proofErr w:type="spellStart"/>
            <w:r w:rsidRPr="0090374E">
              <w:rPr>
                <w:b/>
                <w:bCs/>
              </w:rPr>
              <w:t>Märkused</w:t>
            </w:r>
            <w:proofErr w:type="spellEnd"/>
          </w:p>
        </w:tc>
      </w:tr>
      <w:tr w:rsidR="0090374E" w:rsidRPr="005866EB" w14:paraId="748C4647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698A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A5A9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12CB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E341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21420" w14:textId="5F50275D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9AF680" w14:textId="1B19754B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F7565" w14:textId="291F52B4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C6E2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7AF48" w14:textId="120C1DB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37A5F243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10C0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63FB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7B9B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C2740" w14:textId="6EC7485B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A9BA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41B0C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89A98" w14:textId="70A37EE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2622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5ED5" w14:textId="247A163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3F74000A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BC8D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5759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C06D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ED3FA" w14:textId="7CA0F06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6D2F2" w14:textId="05B8DF8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75F7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52E2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6D2F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80EFE" w14:textId="286BE11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71F6CE5C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24A5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AA2C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293F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33A0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518F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ADAE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ED75D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F364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F68DE" w14:textId="13F77279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6C34A65E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5784B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B9D3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B82C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3E0E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8FAD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C68B7" w14:textId="4DFFCBE8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276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4D75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67264A" w14:textId="7202A6C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761BCD4F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F5AE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F72B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18B2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571B3" w14:textId="67097E1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7C1E1" w14:textId="44B0CF6A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55DD7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EA48D" w14:textId="52F88A4E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8FE4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BB281" w14:textId="1C86F81C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22A91DB9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056B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BB6F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7380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D995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0AA5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3E90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FA36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4915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DB6C2" w14:textId="056E99F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77635581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6159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7952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1DBB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D6366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F1AEC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CA422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8F822" w14:textId="6CFD7C0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8F65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41700" w14:textId="53186CF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55843A4D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4356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11D2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893F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093E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E657B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0B33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74E3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201E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09802" w14:textId="37AFC47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6580AE87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D70F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2A6A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FBA4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AAB7B" w14:textId="5498A5C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17E9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2A98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E298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0859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D2F69" w14:textId="66DF8C2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1BA392FB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453A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9E2A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8978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9E9B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8CD6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BD44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BCA63" w14:textId="6C1BB4A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B32B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017F3" w14:textId="79E2C2E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78444875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A688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89F2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E066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8DE49" w14:textId="7BAEDB14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45ED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6A95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2BE6B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FB2D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DFDF4" w14:textId="44B47B0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28086D3C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CA3B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297F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C1CB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697B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6E4E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940B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3DC62" w14:textId="6BD202BA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4C55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A6EC6" w14:textId="52DE093A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20097EE1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35F5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CECC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3C71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A67F3" w14:textId="0EE9D2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2829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9706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97E60" w14:textId="63604B2D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97D3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1FED2" w14:textId="56E3A18D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4BF408BA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5473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AF6A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467E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3454A" w14:textId="1547D08C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5F41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1BF6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9340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022BF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DC74E" w14:textId="6806268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14ECBF94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F981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B9AD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0830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F514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CD69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176F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D8ADE" w14:textId="6F36AF6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E3A1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535C5" w14:textId="215D91C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048AAD4F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7E51A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F590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7F1F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B151C" w14:textId="27DCA960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58E5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372A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26DF2" w14:textId="68920C9A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563D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0D1BA" w14:textId="3FF8349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666497EE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74FE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31C84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564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7CF5E" w14:textId="02EDDBBE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B2B9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4BDB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ED83F" w14:textId="3958C49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B76B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A964B" w14:textId="59D3D55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56D28A8F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579C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C90F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33CB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0DD7A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810D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9FD4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5DD49" w14:textId="7FB4C2F9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09CA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73394" w14:textId="02F53E38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1F25DCB1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A68F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99D7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B31A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DAA50" w14:textId="193B83EB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BB18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75D0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693B4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BF98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3C2D2" w14:textId="36655509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00B11DDC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90231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E999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83D0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B2930" w14:textId="43CC024C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7EDE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DA99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0631F" w14:textId="030F35A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82BA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75E7F" w14:textId="771FD5C0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558087F5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32DB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E2A3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73A3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04BB1" w14:textId="3089F5CB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4BE6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8A3D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1908B" w14:textId="474136A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3154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31BDB" w14:textId="2090485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55D03A87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CB55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4D32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6044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F8BC2" w14:textId="7C38047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17B8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BB82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4F4DB" w14:textId="274C507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5E88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247FB" w14:textId="74C52EEB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6AE84210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23EC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F748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5E17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67EB3" w14:textId="09B6E79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759E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14B63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5E596" w14:textId="0F0EDB3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0E59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5966A" w14:textId="36D75ABD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0D4E5C2E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B4CA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9AC9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E0C2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5B120" w14:textId="2E1122A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8FAD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C826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41B10" w14:textId="4F8F10A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90B1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F06A2" w14:textId="4935B9E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38933F15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316B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A772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A718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3329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9D60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F4A37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096D4" w14:textId="465E43A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5CB2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70122" w14:textId="1A9A373C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24B9A04C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7D848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0F8D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7B3F6" w14:textId="1CDAEA7A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FFCC72" w14:textId="3324CF7D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2F05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B9CB7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7E12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4E8C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5C313" w14:textId="758F15D1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47974FC9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4748C6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F7A2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BDA958" w14:textId="0A804543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67D44" w14:textId="2559992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093E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C7355F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774A6" w14:textId="5F58EAD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399B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2D6CE" w14:textId="27A35C9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0269C49E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CBFA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0C674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A1BBE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72C6D" w14:textId="4A9FA3B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03AB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99F0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79960" w14:textId="746465B6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94AEC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3E80A" w14:textId="0DCDF128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5B150F24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893FA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1A89B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DF11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45D9D8" w14:textId="38750AA4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2DD95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B53C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8D68D" w14:textId="760965B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54410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BA4FB" w14:textId="69AC0CD5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  <w:tr w:rsidR="0090374E" w:rsidRPr="005866EB" w14:paraId="365177BC" w14:textId="77777777" w:rsidTr="00FF5B4C">
        <w:trPr>
          <w:trHeight w:val="2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2CFBD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86292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A5DDF" w14:textId="1B090EE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FFDF7" w14:textId="2B3B2AEF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ED149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AFAE39" w14:textId="4B52685C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B65DE" w14:textId="3AF201C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005101" w14:textId="77777777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FF972" w14:textId="15C0D6E2" w:rsidR="0090374E" w:rsidRPr="00FF5B4C" w:rsidRDefault="0090374E" w:rsidP="00651872">
            <w:pPr>
              <w:rPr>
                <w:rFonts w:ascii="Bangla Sangam MN" w:hAnsi="Bangla Sangam MN" w:cs="Bangla Sangam MN"/>
                <w:sz w:val="20"/>
                <w:szCs w:val="20"/>
                <w:lang w:val="et-EE"/>
              </w:rPr>
            </w:pPr>
          </w:p>
        </w:tc>
      </w:tr>
    </w:tbl>
    <w:p w14:paraId="2C3C409C" w14:textId="552CFB13" w:rsidR="00DB403A" w:rsidRDefault="00DB403A"/>
    <w:sectPr w:rsidR="00DB403A" w:rsidSect="002F651C">
      <w:pgSz w:w="16840" w:h="11910" w:orient="landscape"/>
      <w:pgMar w:top="0" w:right="460" w:bottom="3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Bangla Sangam MN">
    <w:altName w:val="Nirmala UI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7E02"/>
    <w:multiLevelType w:val="hybridMultilevel"/>
    <w:tmpl w:val="CD56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ACE"/>
    <w:multiLevelType w:val="hybridMultilevel"/>
    <w:tmpl w:val="96E4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12033">
    <w:abstractNumId w:val="1"/>
  </w:num>
  <w:num w:numId="2" w16cid:durableId="19392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3A"/>
    <w:rsid w:val="00080FE4"/>
    <w:rsid w:val="00392E94"/>
    <w:rsid w:val="003A746D"/>
    <w:rsid w:val="004E097E"/>
    <w:rsid w:val="00574773"/>
    <w:rsid w:val="005D27A0"/>
    <w:rsid w:val="00651872"/>
    <w:rsid w:val="0090374E"/>
    <w:rsid w:val="00DB403A"/>
    <w:rsid w:val="00ED40A6"/>
    <w:rsid w:val="00F02AC7"/>
    <w:rsid w:val="00F0556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A40"/>
  <w15:chartTrackingRefBased/>
  <w15:docId w15:val="{F2F4ABCA-78B8-7145-998F-50A6BC0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B403A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rsid w:val="00DB403A"/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DB403A"/>
    <w:rPr>
      <w:rFonts w:ascii="Lucida Sans" w:eastAsia="Lucida Sans" w:hAnsi="Lucida Sans" w:cs="Lucida Sans"/>
      <w:lang w:val="en-GB"/>
    </w:rPr>
  </w:style>
  <w:style w:type="paragraph" w:styleId="Loendilik">
    <w:name w:val="List Paragraph"/>
    <w:basedOn w:val="Normaallaad"/>
    <w:uiPriority w:val="1"/>
    <w:qFormat/>
    <w:rsid w:val="00DB403A"/>
    <w:pPr>
      <w:spacing w:before="94"/>
      <w:ind w:left="1353" w:hanging="341"/>
    </w:pPr>
  </w:style>
  <w:style w:type="paragraph" w:customStyle="1" w:styleId="TableParagraph">
    <w:name w:val="Table Paragraph"/>
    <w:basedOn w:val="Normaallaad"/>
    <w:uiPriority w:val="1"/>
    <w:qFormat/>
    <w:rsid w:val="00DB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42CB2D45-5EA3-1F48-8EE9-50FE9A2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PAK P107</cp:lastModifiedBy>
  <cp:revision>3</cp:revision>
  <dcterms:created xsi:type="dcterms:W3CDTF">2022-12-09T09:45:00Z</dcterms:created>
  <dcterms:modified xsi:type="dcterms:W3CDTF">2022-12-09T09:52:00Z</dcterms:modified>
</cp:coreProperties>
</file>